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0C63C5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63C5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10</w:t>
      </w:r>
    </w:p>
    <w:p w:rsidR="00A87785" w:rsidRPr="000C63C5" w:rsidRDefault="00A87785" w:rsidP="00A87785">
      <w:pPr>
        <w:rPr>
          <w:lang w:eastAsia="ru-RU"/>
        </w:rPr>
      </w:pPr>
    </w:p>
    <w:p w:rsidR="000375B0" w:rsidRPr="000C63C5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63C5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0375B0" w:rsidRPr="000C63C5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63C5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0C63C5" w:rsidRDefault="000375B0" w:rsidP="000375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333A" w:rsidRPr="000C63C5" w:rsidRDefault="009B333A" w:rsidP="009B33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C63C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9B333A" w:rsidRPr="000C63C5" w:rsidRDefault="009B333A" w:rsidP="009B33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C63C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дотации на выравнивание бюджетной обеспеченности муниципальных районов (городских округов) области </w:t>
      </w:r>
    </w:p>
    <w:p w:rsidR="009B333A" w:rsidRPr="000C63C5" w:rsidRDefault="009B333A" w:rsidP="000375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333A" w:rsidRPr="000C63C5" w:rsidRDefault="009B333A" w:rsidP="009B3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63C5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0375B0" w:rsidRPr="000C63C5" w:rsidRDefault="000375B0" w:rsidP="000375B0">
      <w:pPr>
        <w:spacing w:after="0" w:line="240" w:lineRule="auto"/>
        <w:ind w:left="7655" w:right="-1" w:hanging="11"/>
        <w:jc w:val="right"/>
        <w:rPr>
          <w:rFonts w:ascii="Times New Roman" w:eastAsia="Calibri" w:hAnsi="Times New Roman" w:cs="Times New Roman"/>
          <w:sz w:val="24"/>
        </w:rPr>
      </w:pPr>
    </w:p>
    <w:p w:rsidR="000375B0" w:rsidRPr="000C63C5" w:rsidRDefault="000375B0" w:rsidP="000375B0">
      <w:pPr>
        <w:spacing w:after="0" w:line="240" w:lineRule="auto"/>
        <w:ind w:left="7655" w:right="-1" w:hanging="11"/>
        <w:jc w:val="right"/>
        <w:rPr>
          <w:rFonts w:ascii="Times New Roman" w:eastAsia="Calibri" w:hAnsi="Times New Roman" w:cs="Times New Roman"/>
          <w:sz w:val="24"/>
          <w:lang w:val="en-US"/>
        </w:rPr>
      </w:pPr>
      <w:r w:rsidRPr="000C63C5">
        <w:rPr>
          <w:rFonts w:ascii="Times New Roman" w:eastAsia="Calibri" w:hAnsi="Times New Roman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0C63C5" w:rsidTr="002D32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0C63C5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0375B0" w:rsidRPr="000C63C5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0C63C5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0C63C5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22 </w:t>
            </w: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0C63C5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</w:t>
            </w: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0C63C5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</w:t>
            </w: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0375B0" w:rsidRPr="000C63C5" w:rsidRDefault="000375B0" w:rsidP="000375B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0C63C5" w:rsidTr="002D3235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0C63C5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0C63C5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0C63C5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0C63C5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0C63C5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0C63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60994,2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51179,3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55157,9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72787,3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69203,8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62973,7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135087,7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110498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117169,5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113541,3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96046,5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105861,1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163746,2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98244,4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94807,9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37590,8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34284,8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32820,6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82403,6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19643,9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9561,4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41229,2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36129,7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38243,6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115998,8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104971,7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113185,7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20411,3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16147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8371,7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22551,7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13682,5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86716,6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57660,1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65954,1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10844,7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53831,9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44218,4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23608,9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167138,1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144167,1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148586,3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105062,4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83191,4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94561,3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63771,6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56971,6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61507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85093,1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74454,1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79797,5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193227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167922,3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161696,9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77518,7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72219,9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72403,8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182938,7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166917,9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176535,2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103755,4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93639,4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100166,6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35251,5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32566,1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17890,2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175474,6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152606,7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157574,2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74951,8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68208,9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73451,8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175050,8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148738,7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141780,2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112128,8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98590,7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110923,7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55858,3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50617,9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52492,2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129392,8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83832,2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96698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32787,4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15677,7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3535,4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53701,5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33857,3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38645,8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85020,6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40822,4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79720,9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47527,3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42220,8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42985,2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77739,2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67070,4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71654,3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88820,9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77822,6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79836,4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211381,6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sz w:val="24"/>
                <w:szCs w:val="24"/>
              </w:rPr>
              <w:t>11734,8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3351327</w:t>
            </w:r>
            <w:r w:rsidRPr="000C63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  <w:r w:rsidRPr="000C63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2535761,0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2590159,0 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46928,1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42395,3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47139,1 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21399,8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18671,0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20054,3 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81340,7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>61767,6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67290,6 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149668,6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122833,9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134484,0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664648,7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681160,8</w:t>
            </w:r>
          </w:p>
        </w:tc>
      </w:tr>
      <w:tr w:rsidR="009B333A" w:rsidRPr="000C63C5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3500996,0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3323243,6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3405803,8</w:t>
            </w:r>
          </w:p>
        </w:tc>
      </w:tr>
    </w:tbl>
    <w:p w:rsidR="009B333A" w:rsidRPr="000C63C5" w:rsidRDefault="009B333A"/>
    <w:p w:rsidR="000375B0" w:rsidRPr="000C63C5" w:rsidRDefault="000375B0" w:rsidP="000375B0"/>
    <w:p w:rsidR="000375B0" w:rsidRPr="000C63C5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0375B0" w:rsidRPr="000C63C5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0C63C5" w:rsidRDefault="000375B0" w:rsidP="000375B0">
      <w:pPr>
        <w:rPr>
          <w:b/>
          <w:bCs/>
          <w:szCs w:val="28"/>
        </w:rPr>
      </w:pPr>
    </w:p>
    <w:p w:rsidR="000375B0" w:rsidRPr="000C63C5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0C63C5" w:rsidRDefault="000375B0" w:rsidP="000375B0">
      <w:pPr>
        <w:spacing w:after="0" w:line="240" w:lineRule="auto"/>
        <w:rPr>
          <w:rFonts w:ascii="Times New Roman" w:eastAsia="Calibri" w:hAnsi="Times New Roman" w:cs="Times New Roman"/>
          <w:szCs w:val="28"/>
        </w:rPr>
      </w:pPr>
    </w:p>
    <w:p w:rsidR="000375B0" w:rsidRPr="000C63C5" w:rsidRDefault="000375B0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0C63C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0375B0" w:rsidRPr="000C63C5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63C5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0375B0" w:rsidRPr="000C63C5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63C5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0C63C5" w:rsidRDefault="000375B0" w:rsidP="000375B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9B333A" w:rsidRPr="000C63C5" w:rsidRDefault="009B333A" w:rsidP="009B33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C63C5">
        <w:rPr>
          <w:rFonts w:ascii="Times New Roman" w:eastAsia="Calibri" w:hAnsi="Times New Roman" w:cs="Times New Roman"/>
          <w:b/>
          <w:bCs/>
          <w:sz w:val="28"/>
          <w:szCs w:val="28"/>
        </w:rPr>
        <w:t>Распределение на 2022 год дотации бюджетам муниципальных районов и городских округов области на поддержку мер по обеспечению сбаланс</w:t>
      </w:r>
      <w:r w:rsidRPr="000C63C5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Pr="000C63C5">
        <w:rPr>
          <w:rFonts w:ascii="Times New Roman" w:eastAsia="Calibri" w:hAnsi="Times New Roman" w:cs="Times New Roman"/>
          <w:b/>
          <w:bCs/>
          <w:sz w:val="28"/>
          <w:szCs w:val="28"/>
        </w:rPr>
        <w:t>рованности местных бюджетов</w:t>
      </w:r>
    </w:p>
    <w:p w:rsidR="009B333A" w:rsidRPr="000C63C5" w:rsidRDefault="009B333A" w:rsidP="000375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333A" w:rsidRPr="000C63C5" w:rsidRDefault="009B333A" w:rsidP="009B3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63C5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0375B0" w:rsidRPr="000C63C5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0C63C5" w:rsidRDefault="000375B0" w:rsidP="000375B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  <w:r w:rsidRPr="000C63C5">
        <w:rPr>
          <w:rFonts w:ascii="Times New Roman" w:eastAsia="Calibri" w:hAnsi="Times New Roman" w:cs="Times New Roman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0375B0" w:rsidRPr="000C63C5" w:rsidTr="002D32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0C63C5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0C63C5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0375B0" w:rsidRPr="000C63C5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0C63C5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44320,2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63C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38143,7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63C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8421,2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10352,5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28783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25629,2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73062,7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342,4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520,7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19179,6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0C63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44253,8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0C63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3054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0C63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2895,3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0C63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18442,2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63C5">
              <w:rPr>
                <w:rFonts w:ascii="Times New Roman" w:hAnsi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C63C5">
              <w:rPr>
                <w:rFonts w:ascii="Times New Roman" w:hAnsi="Times New Roman"/>
                <w:b/>
                <w:sz w:val="24"/>
                <w:szCs w:val="24"/>
              </w:rPr>
              <w:t>317400,5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0C63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г.Шиханы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C63C5">
              <w:rPr>
                <w:rFonts w:ascii="Times New Roman" w:hAnsi="Times New Roman"/>
                <w:sz w:val="24"/>
                <w:szCs w:val="24"/>
              </w:rPr>
              <w:t>7828,8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63C5">
              <w:rPr>
                <w:rFonts w:ascii="Times New Roman" w:hAnsi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C63C5">
              <w:rPr>
                <w:rFonts w:ascii="Times New Roman" w:hAnsi="Times New Roman"/>
                <w:b/>
                <w:sz w:val="24"/>
                <w:szCs w:val="24"/>
              </w:rPr>
              <w:t>7828,8</w:t>
            </w:r>
          </w:p>
        </w:tc>
      </w:tr>
      <w:tr w:rsidR="009B333A" w:rsidRPr="000C63C5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E6108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C63C5">
              <w:rPr>
                <w:rFonts w:ascii="Times New Roman" w:hAnsi="Times New Roman"/>
                <w:b/>
                <w:sz w:val="24"/>
                <w:szCs w:val="24"/>
              </w:rPr>
              <w:t>325229,3</w:t>
            </w:r>
          </w:p>
        </w:tc>
      </w:tr>
    </w:tbl>
    <w:p w:rsidR="009B333A" w:rsidRPr="000C63C5" w:rsidRDefault="009B333A"/>
    <w:p w:rsidR="009B333A" w:rsidRPr="000C63C5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63C5">
        <w:br w:type="page"/>
      </w:r>
      <w:r w:rsidRPr="000C63C5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9B333A" w:rsidRPr="000C63C5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C63C5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9B333A" w:rsidRPr="000C63C5" w:rsidRDefault="009B333A" w:rsidP="009B333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33A" w:rsidRPr="000C63C5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0C63C5">
        <w:rPr>
          <w:rFonts w:ascii="Times New Roman" w:hAnsi="Times New Roman" w:cs="Times New Roman"/>
          <w:b/>
          <w:bCs/>
          <w:kern w:val="32"/>
          <w:sz w:val="28"/>
          <w:szCs w:val="28"/>
        </w:rPr>
        <w:t>Дотации на</w:t>
      </w:r>
      <w:r w:rsidRPr="000C63C5">
        <w:rPr>
          <w:rFonts w:ascii="Times New Roman" w:hAnsi="Times New Roman" w:cs="Times New Roman"/>
          <w:b/>
          <w:sz w:val="28"/>
          <w:szCs w:val="28"/>
        </w:rPr>
        <w:t xml:space="preserve"> 2022 год и на плановый период 2023 и 2024 годов </w:t>
      </w:r>
      <w:r w:rsidRPr="000C63C5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9B333A" w:rsidRPr="000C63C5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0C63C5">
        <w:rPr>
          <w:rFonts w:ascii="Times New Roman" w:hAnsi="Times New Roman" w:cs="Times New Roman"/>
          <w:b/>
          <w:bCs/>
          <w:kern w:val="32"/>
          <w:sz w:val="28"/>
          <w:szCs w:val="28"/>
        </w:rPr>
        <w:t>образований</w:t>
      </w:r>
    </w:p>
    <w:p w:rsidR="009B333A" w:rsidRPr="000C63C5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9B333A" w:rsidRPr="000C63C5" w:rsidRDefault="009B333A" w:rsidP="009B3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63C5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7" w:history="1">
        <w:r w:rsidRPr="000C63C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C63C5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9B333A" w:rsidRPr="000C63C5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9B333A" w:rsidRPr="000C63C5" w:rsidRDefault="009B333A" w:rsidP="009B333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C63C5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873"/>
        <w:gridCol w:w="1647"/>
        <w:gridCol w:w="1648"/>
        <w:gridCol w:w="1790"/>
      </w:tblGrid>
      <w:tr w:rsidR="009B333A" w:rsidRPr="000C63C5" w:rsidTr="009B333A">
        <w:trPr>
          <w:cantSplit/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0C63C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0C63C5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0C63C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0C63C5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0C63C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0C63C5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9B333A" w:rsidRPr="000C63C5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bCs/>
                <w:sz w:val="24"/>
                <w:szCs w:val="24"/>
              </w:rPr>
              <w:t>30188,0</w:t>
            </w:r>
          </w:p>
        </w:tc>
      </w:tr>
      <w:tr w:rsidR="009B333A" w:rsidRPr="009B333A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0C63C5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0C63C5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0C63C5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9B333A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30188,0</w:t>
            </w:r>
            <w:bookmarkStart w:id="0" w:name="_GoBack"/>
            <w:bookmarkEnd w:id="0"/>
          </w:p>
        </w:tc>
      </w:tr>
    </w:tbl>
    <w:p w:rsidR="009B333A" w:rsidRPr="009B333A" w:rsidRDefault="009B333A" w:rsidP="009B3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B333A" w:rsidRPr="009B333A" w:rsidSect="00A8778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7785" w:rsidRPr="00420CD7" w:rsidRDefault="00A8778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0C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0CD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63C5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C63C5"/>
    <w:rsid w:val="003650C9"/>
    <w:rsid w:val="00420CD7"/>
    <w:rsid w:val="006305A3"/>
    <w:rsid w:val="00900AA8"/>
    <w:rsid w:val="00901816"/>
    <w:rsid w:val="009B333A"/>
    <w:rsid w:val="00A8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594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4</cp:revision>
  <cp:lastPrinted>2021-11-16T09:08:00Z</cp:lastPrinted>
  <dcterms:created xsi:type="dcterms:W3CDTF">2021-12-01T12:52:00Z</dcterms:created>
  <dcterms:modified xsi:type="dcterms:W3CDTF">2021-12-27T11:34:00Z</dcterms:modified>
</cp:coreProperties>
</file>